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35" w:rsidRDefault="00194635">
      <w:pPr>
        <w:pStyle w:val="Standard"/>
        <w:jc w:val="right"/>
        <w:rPr>
          <w:rFonts w:cs="Times New Roman"/>
          <w:color w:val="000000"/>
          <w:sz w:val="22"/>
          <w:szCs w:val="22"/>
        </w:rPr>
      </w:pPr>
      <w:bookmarkStart w:id="0" w:name="_GoBack"/>
      <w:bookmarkEnd w:id="0"/>
    </w:p>
    <w:p w:rsidR="00194635" w:rsidRDefault="00033C9A">
      <w:pPr>
        <w:pStyle w:val="Standard"/>
        <w:jc w:val="right"/>
      </w:pPr>
      <w:r>
        <w:rPr>
          <w:rFonts w:cs="Times New Roman"/>
          <w:b/>
          <w:color w:val="000000"/>
          <w:sz w:val="22"/>
          <w:szCs w:val="22"/>
        </w:rPr>
        <w:t>Załącznik nr 1 do Zapytania ofertowego nr 04/02/2021 z dnia 17.02.2021r.</w:t>
      </w:r>
    </w:p>
    <w:p w:rsidR="00194635" w:rsidRDefault="00194635">
      <w:pPr>
        <w:pStyle w:val="Standard"/>
        <w:jc w:val="right"/>
        <w:rPr>
          <w:rFonts w:cs="Times New Roman"/>
          <w:b/>
          <w:bCs/>
          <w:i/>
          <w:iCs/>
          <w:color w:val="000000"/>
          <w:sz w:val="22"/>
          <w:szCs w:val="22"/>
        </w:rPr>
      </w:pPr>
    </w:p>
    <w:p w:rsidR="00194635" w:rsidRDefault="00033C9A">
      <w:pPr>
        <w:pStyle w:val="Akapitzlist"/>
        <w:spacing w:after="0" w:line="240" w:lineRule="auto"/>
        <w:ind w:left="300" w:hanging="360"/>
        <w:jc w:val="both"/>
        <w:rPr>
          <w:rFonts w:ascii="Times New Roman" w:eastAsia="DejaVuSans, 'Times New Roman'" w:hAnsi="Times New Roman" w:cs="Times New Roman"/>
          <w:b/>
          <w:color w:val="000000"/>
        </w:rPr>
      </w:pPr>
      <w:r>
        <w:rPr>
          <w:rFonts w:ascii="Times New Roman" w:eastAsia="DejaVuSans, 'Times New Roman'" w:hAnsi="Times New Roman" w:cs="Times New Roman"/>
          <w:b/>
          <w:color w:val="000000"/>
        </w:rPr>
        <w:t>ZAMAWIAJĄCY:</w:t>
      </w:r>
    </w:p>
    <w:p w:rsidR="00194635" w:rsidRDefault="00033C9A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„PELMET” Eugeniusz Pelczar, Kazimierz Pelczar, Spółka jawna,</w:t>
      </w:r>
    </w:p>
    <w:p w:rsidR="00194635" w:rsidRDefault="00033C9A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ul. Marynkowska 5, 38-422 </w:t>
      </w:r>
      <w:r>
        <w:rPr>
          <w:color w:val="000000"/>
          <w:sz w:val="22"/>
          <w:szCs w:val="22"/>
        </w:rPr>
        <w:t>Krościenko Wyżne</w:t>
      </w:r>
    </w:p>
    <w:p w:rsidR="00194635" w:rsidRDefault="00033C9A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NIP: 6841004666</w:t>
      </w:r>
    </w:p>
    <w:p w:rsidR="00194635" w:rsidRDefault="00033C9A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REGON: 371006788</w:t>
      </w:r>
    </w:p>
    <w:p w:rsidR="00194635" w:rsidRDefault="00033C9A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FORMULARZ OFERTOWY</w:t>
      </w:r>
    </w:p>
    <w:p w:rsidR="00194635" w:rsidRDefault="00194635">
      <w:pPr>
        <w:pStyle w:val="Standard"/>
        <w:jc w:val="center"/>
        <w:rPr>
          <w:rFonts w:cs="Times New Roman"/>
          <w:color w:val="000000"/>
          <w:sz w:val="22"/>
          <w:szCs w:val="22"/>
        </w:rPr>
      </w:pPr>
    </w:p>
    <w:p w:rsidR="00194635" w:rsidRDefault="00033C9A">
      <w:pPr>
        <w:pStyle w:val="Standard"/>
        <w:jc w:val="both"/>
        <w:rPr>
          <w:rFonts w:eastAsia="Times New Roman" w:cs="Times New Roman"/>
          <w:b/>
          <w:color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pl-PL"/>
        </w:rPr>
        <w:t>Wykonawca:</w:t>
      </w:r>
    </w:p>
    <w:p w:rsidR="00194635" w:rsidRDefault="00033C9A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>Nazwa:…………………………………………………</w:t>
      </w:r>
    </w:p>
    <w:p w:rsidR="00194635" w:rsidRDefault="00033C9A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>Adres:………………………………………………….</w:t>
      </w:r>
    </w:p>
    <w:p w:rsidR="00194635" w:rsidRDefault="00033C9A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>…………………………………………………………</w:t>
      </w:r>
    </w:p>
    <w:p w:rsidR="00194635" w:rsidRDefault="00033C9A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>NIP: ……………………………………………………</w:t>
      </w:r>
    </w:p>
    <w:p w:rsidR="00194635" w:rsidRDefault="00194635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:rsidR="00194635" w:rsidRDefault="00033C9A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W </w:t>
      </w:r>
      <w:r>
        <w:rPr>
          <w:rFonts w:cs="Times New Roman"/>
          <w:color w:val="000000"/>
          <w:sz w:val="22"/>
          <w:szCs w:val="22"/>
        </w:rPr>
        <w:t xml:space="preserve">odpowiedzi na Zapytanie ofertowe nr </w:t>
      </w:r>
      <w:r>
        <w:rPr>
          <w:rFonts w:cs="Times New Roman"/>
          <w:bCs/>
          <w:color w:val="000000"/>
          <w:sz w:val="22"/>
          <w:szCs w:val="22"/>
        </w:rPr>
        <w:t>04/02/2021 z dnia 17.02.2021r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dotyczącym wyboru Wykonawcy                              </w:t>
      </w:r>
      <w:r>
        <w:rPr>
          <w:rFonts w:cs="Times New Roman"/>
          <w:color w:val="000000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</w:rPr>
        <w:t>w postępowaniu, którego przedmiotem jest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: „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pl-PL"/>
        </w:rPr>
        <w:t>Dostawa piły taśmowej CNC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” </w:t>
      </w:r>
      <w:r>
        <w:rPr>
          <w:rFonts w:cs="Times New Roman"/>
          <w:color w:val="000000"/>
          <w:sz w:val="22"/>
          <w:szCs w:val="22"/>
        </w:rPr>
        <w:t>ni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niejszym składamy następującą ofertę:</w:t>
      </w:r>
    </w:p>
    <w:p w:rsidR="00194635" w:rsidRDefault="00194635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789"/>
      </w:tblGrid>
      <w:tr w:rsidR="00194635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Pełna nazwa Wykonawcy / Oferenta:</w:t>
            </w:r>
          </w:p>
          <w:p w:rsidR="00194635" w:rsidRDefault="00194635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teleadresowe:</w:t>
            </w:r>
          </w:p>
          <w:p w:rsidR="00194635" w:rsidRDefault="00194635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NIP:</w:t>
            </w:r>
          </w:p>
          <w:p w:rsidR="00194635" w:rsidRDefault="00194635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kontaktowe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(wyznaczona osoba, numer telefonu, adres e-mail):</w:t>
            </w:r>
          </w:p>
          <w:p w:rsidR="00194635" w:rsidRDefault="00194635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194635" w:rsidRDefault="00194635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194635" w:rsidRDefault="00194635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:rsidR="00194635" w:rsidRDefault="00033C9A">
      <w:pPr>
        <w:pStyle w:val="Standard"/>
        <w:jc w:val="both"/>
      </w:pPr>
      <w:r>
        <w:rPr>
          <w:rFonts w:cs="Times New Roman"/>
          <w:b/>
          <w:color w:val="000000"/>
          <w:sz w:val="22"/>
          <w:szCs w:val="22"/>
        </w:rPr>
        <w:t xml:space="preserve">Oferujemy wykonie zamówienia zgodnie z wymogami Zapytania ofertowego nr 04/02/2021 z dnia 17.02.2021r oraz wszystkimi załącznikami do ww. Zapytania ofertowego, za cenę </w:t>
      </w:r>
      <w:r>
        <w:rPr>
          <w:rFonts w:cs="Times New Roman"/>
          <w:b/>
          <w:color w:val="000000"/>
          <w:sz w:val="22"/>
          <w:szCs w:val="22"/>
          <w:u w:val="single"/>
        </w:rPr>
        <w:t>łączną</w:t>
      </w:r>
      <w:r>
        <w:rPr>
          <w:rFonts w:cs="Times New Roman"/>
          <w:b/>
          <w:color w:val="000000"/>
          <w:sz w:val="22"/>
          <w:szCs w:val="22"/>
        </w:rPr>
        <w:t>:</w:t>
      </w:r>
    </w:p>
    <w:p w:rsidR="00194635" w:rsidRDefault="00194635">
      <w:pPr>
        <w:pStyle w:val="western"/>
        <w:tabs>
          <w:tab w:val="left" w:pos="2085"/>
        </w:tabs>
        <w:spacing w:before="0" w:line="240" w:lineRule="auto"/>
        <w:ind w:firstLine="0"/>
        <w:jc w:val="left"/>
        <w:rPr>
          <w:rFonts w:cs="Times New Roman"/>
          <w:sz w:val="22"/>
          <w:szCs w:val="22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237"/>
        <w:gridCol w:w="5060"/>
      </w:tblGrid>
      <w:tr w:rsidR="00194635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Cena netto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…………….. (waluta: ……….)</w:t>
            </w:r>
          </w:p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…………......(waluta: ……….) słownie: 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……………....%</w:t>
            </w:r>
          </w:p>
          <w:p w:rsidR="00194635" w:rsidRDefault="00194635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Kwota podatku VAT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………... (waluta: ……….)</w:t>
            </w:r>
          </w:p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………….. (waluta: ……….) słownie:</w:t>
            </w:r>
          </w:p>
          <w:p w:rsidR="00194635" w:rsidRDefault="00194635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Cena brutto tj. z VAT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……….... (waluta: ……….)</w:t>
            </w:r>
          </w:p>
          <w:p w:rsidR="00194635" w:rsidRDefault="00194635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:rsidR="00194635" w:rsidRDefault="00033C9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………….. (waluta: ……….) słownie:</w:t>
            </w:r>
          </w:p>
          <w:p w:rsidR="00194635" w:rsidRDefault="00194635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194635" w:rsidRDefault="00194635">
      <w:pPr>
        <w:pStyle w:val="western"/>
        <w:spacing w:before="0"/>
        <w:ind w:firstLine="0"/>
        <w:rPr>
          <w:rFonts w:cs="Times New Roman"/>
          <w:b/>
          <w:sz w:val="22"/>
          <w:szCs w:val="22"/>
        </w:rPr>
      </w:pPr>
    </w:p>
    <w:p w:rsidR="00194635" w:rsidRDefault="00033C9A">
      <w:pPr>
        <w:pStyle w:val="western"/>
        <w:spacing w:before="0"/>
        <w:ind w:firstLine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- OFEROWANE URZĄDZENIE (NAZWA):</w:t>
      </w:r>
    </w:p>
    <w:p w:rsidR="00194635" w:rsidRDefault="00033C9A">
      <w:pPr>
        <w:pStyle w:val="western"/>
        <w:spacing w:before="0"/>
        <w:ind w:firstLine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………………………………………………………..………………………………………………………</w:t>
      </w:r>
    </w:p>
    <w:p w:rsidR="00194635" w:rsidRDefault="00033C9A">
      <w:pPr>
        <w:pStyle w:val="western"/>
        <w:tabs>
          <w:tab w:val="left" w:pos="2085"/>
        </w:tabs>
        <w:spacing w:before="0"/>
        <w:ind w:firstLine="0"/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- MODEL / TYP URZĄDZENIA: ……………………………………………………………………………...………………….........................</w:t>
      </w:r>
    </w:p>
    <w:p w:rsidR="00194635" w:rsidRDefault="00033C9A">
      <w:pPr>
        <w:pStyle w:val="western"/>
        <w:tabs>
          <w:tab w:val="left" w:pos="2085"/>
        </w:tabs>
        <w:spacing w:before="0"/>
        <w:ind w:firstLine="0"/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- PRODUCENT: …………………………………………………………………………………………………………..……</w:t>
      </w:r>
    </w:p>
    <w:p w:rsidR="00194635" w:rsidRDefault="00033C9A">
      <w:pPr>
        <w:pStyle w:val="western"/>
        <w:tabs>
          <w:tab w:val="left" w:pos="2085"/>
        </w:tabs>
        <w:spacing w:before="0"/>
        <w:ind w:firstLine="0"/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- ILOŚĆ:</w:t>
      </w:r>
    </w:p>
    <w:p w:rsidR="00194635" w:rsidRDefault="00033C9A">
      <w:pPr>
        <w:pStyle w:val="western"/>
        <w:tabs>
          <w:tab w:val="left" w:pos="2085"/>
        </w:tabs>
        <w:spacing w:before="0"/>
        <w:ind w:firstLine="0"/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……………………………………………………………………………………………………………….</w:t>
      </w:r>
    </w:p>
    <w:p w:rsidR="00194635" w:rsidRDefault="00194635">
      <w:pPr>
        <w:pStyle w:val="western"/>
        <w:tabs>
          <w:tab w:val="left" w:pos="2085"/>
        </w:tabs>
        <w:spacing w:before="0"/>
        <w:ind w:firstLine="0"/>
        <w:jc w:val="left"/>
        <w:rPr>
          <w:rFonts w:cs="Times New Roman"/>
          <w:b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794"/>
        <w:gridCol w:w="2321"/>
        <w:gridCol w:w="6"/>
        <w:gridCol w:w="2363"/>
      </w:tblGrid>
      <w:tr w:rsidR="00194635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</w:pPr>
            <w:r>
              <w:rPr>
                <w:rFonts w:cs="Times New Roman"/>
                <w:b/>
                <w:sz w:val="22"/>
                <w:szCs w:val="22"/>
              </w:rPr>
              <w:t>Opis parametrów technicznych przedmiotu zamówienia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</w:pPr>
            <w:r>
              <w:rPr>
                <w:rFonts w:cs="Times New Roman"/>
                <w:b/>
                <w:sz w:val="22"/>
                <w:szCs w:val="22"/>
              </w:rPr>
              <w:t>Minimalne wartości wymagana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</w:pPr>
            <w:r>
              <w:rPr>
                <w:rFonts w:cs="Times New Roman"/>
                <w:b/>
                <w:sz w:val="22"/>
                <w:szCs w:val="22"/>
              </w:rPr>
              <w:t>Potwierdzenie spełnienia wymaganych parametrów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Minimalne parametry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piły taśmowej CNC, wymagane przez Zamawiającego.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</w:pPr>
            <w:r>
              <w:rPr>
                <w:rFonts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28995</wp:posOffset>
                      </wp:positionH>
                      <wp:positionV relativeFrom="paragraph">
                        <wp:posOffset>80430</wp:posOffset>
                      </wp:positionV>
                      <wp:extent cx="1278258" cy="279404"/>
                      <wp:effectExtent l="0" t="0" r="36192" b="25396"/>
                      <wp:wrapNone/>
                      <wp:docPr id="3" name="Łącznik prost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8258" cy="2794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D137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26" o:spid="_x0000_s1026" type="#_x0000_t32" style="position:absolute;margin-left:2.3pt;margin-top:6.35pt;width:100.65pt;height:2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" strokecolor="#4472c4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</w:pPr>
            <w:r>
              <w:rPr>
                <w:rFonts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41486</wp:posOffset>
                      </wp:positionH>
                      <wp:positionV relativeFrom="paragraph">
                        <wp:posOffset>88897</wp:posOffset>
                      </wp:positionV>
                      <wp:extent cx="1227454" cy="287662"/>
                      <wp:effectExtent l="0" t="0" r="29846" b="36188"/>
                      <wp:wrapNone/>
                      <wp:docPr id="4" name="Łącznik prost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7454" cy="2876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C9EA0" id="Łącznik prosty 27" o:spid="_x0000_s1026" type="#_x0000_t32" style="position:absolute;margin-left:3.25pt;margin-top:7pt;width:96.65pt;height:22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" strokecolor="#4472c4" strokeweight=".17625mm">
                      <v:stroke joinstyle="miter"/>
                    </v:shape>
                  </w:pict>
                </mc:Fallback>
              </mc:AlternateConten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Piła taśmowa CNC do metalu z ramą wychylną do cięć pod kątem od 0 do + 60 stopni w prawo.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Waga piły taśmowej CNC od 700 do 800 kg.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Moc silnika 3kW.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Długość taśmy 4780x34 mm.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Bezstopniowe płynne szybkości taśmy w zakresie od 20 do 100m/min.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Długość resztkowa półwyrobu od 20 mm do 120 mm.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194635">
            <w:pPr>
              <w:rPr>
                <w:rFonts w:eastAsia="SimSun, 宋体"/>
                <w:color w:val="000000"/>
                <w:sz w:val="22"/>
                <w:szCs w:val="22"/>
              </w:rPr>
            </w:pPr>
          </w:p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Układ mikro natryskowy.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rPr>
                <w:rFonts w:eastAsia="SimSun, 宋体"/>
                <w:color w:val="000000"/>
                <w:sz w:val="22"/>
                <w:szCs w:val="22"/>
              </w:rPr>
            </w:pPr>
            <w:r>
              <w:rPr>
                <w:rFonts w:eastAsia="SimSun, 宋体"/>
                <w:color w:val="000000"/>
                <w:sz w:val="22"/>
                <w:szCs w:val="22"/>
              </w:rPr>
              <w:t>TAK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rPr>
                <w:rFonts w:eastAsia="SimSun, 宋体"/>
                <w:color w:val="000000"/>
                <w:sz w:val="22"/>
                <w:szCs w:val="22"/>
              </w:rPr>
            </w:pPr>
            <w:r>
              <w:rPr>
                <w:rFonts w:eastAsia="SimSun, 宋体"/>
                <w:color w:val="000000"/>
                <w:sz w:val="22"/>
                <w:szCs w:val="22"/>
              </w:rPr>
              <w:t>TAK/NIE*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Hydrauliczny mechanizm zaciskania wiązek.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TAK/NIE* 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9.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Pojemniki na półwyroby i wióry.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Ręczny mechanizm jezdny do pojemników.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Oświetlenie przestrzeni roboczej.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 xml:space="preserve">Panel sterowania z funkcjami (wskazania cyklu cięcia, wskazania przeciążenia taśmy piły, </w:t>
            </w:r>
            <w:r>
              <w:rPr>
                <w:rFonts w:ascii="Times New Roman" w:hAnsi="Times New Roman"/>
                <w:color w:val="000000"/>
              </w:rPr>
              <w:t>pomiaru czasu cięcia).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Przenośnik rolkowy podający 2000 mm x 520 mm do cięć 60 stopni, obciążenie do 1000kg/m.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Rolka z regulacją o wysokości 520 mm, max obciążenie 700 kg/m (tzw. kozioł).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 xml:space="preserve">Przenośnik </w:t>
            </w:r>
            <w:r>
              <w:rPr>
                <w:rFonts w:ascii="Times New Roman" w:hAnsi="Times New Roman"/>
                <w:color w:val="000000"/>
              </w:rPr>
              <w:t>rolkowy odbierający 2000 mm x 520 mm do cięć 60 stopni, max obciążenie 1000kg/m.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>Boczna rolka 450 mm.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 w:firstLine="0"/>
              <w:jc w:val="left"/>
            </w:pPr>
            <w:r>
              <w:rPr>
                <w:rFonts w:cs="Times New Roman"/>
                <w:sz w:val="22"/>
                <w:szCs w:val="22"/>
              </w:rPr>
              <w:t>Boczna rolka prowadząca sztywna.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Boczna rolka prowadząca ruchoma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</w:pPr>
            <w:r>
              <w:rPr>
                <w:rFonts w:ascii="Times New Roman" w:hAnsi="Times New Roman"/>
                <w:color w:val="000000"/>
              </w:rPr>
              <w:t xml:space="preserve">Ogranicznik </w:t>
            </w:r>
            <w:r>
              <w:rPr>
                <w:rFonts w:ascii="Times New Roman" w:hAnsi="Times New Roman"/>
                <w:color w:val="000000"/>
              </w:rPr>
              <w:t>2000 mm z cyfrowym wskaźnikiem pomiarowym.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 w:firstLine="0"/>
              <w:jc w:val="left"/>
            </w:pPr>
            <w:r>
              <w:rPr>
                <w:rFonts w:cs="Times New Roman"/>
                <w:sz w:val="22"/>
                <w:szCs w:val="22"/>
              </w:rPr>
              <w:t xml:space="preserve">Hydrauliczny mechanizm zaciskania wiązek do cięcia w pakietach. 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Inne wymagania Zamawiającego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 w:firstLine="0"/>
              <w:jc w:val="left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</w:pPr>
            <w:r>
              <w:rPr>
                <w:rFonts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127211</wp:posOffset>
                      </wp:positionH>
                      <wp:positionV relativeFrom="paragraph">
                        <wp:posOffset>52916</wp:posOffset>
                      </wp:positionV>
                      <wp:extent cx="1015999" cy="228600"/>
                      <wp:effectExtent l="0" t="0" r="31751" b="19050"/>
                      <wp:wrapNone/>
                      <wp:docPr id="5" name="Łącznik prost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999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B4C3B" id="Łącznik prosty 28" o:spid="_x0000_s1026" type="#_x0000_t32" style="position:absolute;margin-left:10pt;margin-top:4.15pt;width:8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" strokecolor="#4472c4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</w:pPr>
            <w:r>
              <w:rPr>
                <w:rFonts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65617</wp:posOffset>
                      </wp:positionH>
                      <wp:positionV relativeFrom="paragraph">
                        <wp:posOffset>69851</wp:posOffset>
                      </wp:positionV>
                      <wp:extent cx="1100453" cy="245104"/>
                      <wp:effectExtent l="0" t="0" r="23497" b="21596"/>
                      <wp:wrapNone/>
                      <wp:docPr id="6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0453" cy="2451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208A7" id="Łącznik prosty 29" o:spid="_x0000_s1026" type="#_x0000_t32" style="position:absolute;margin-left:5.15pt;margin-top:5.5pt;width:86.65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" strokecolor="#4472c4" strokeweight=".17625mm">
                      <v:stroke joinstyle="miter"/>
                    </v:shape>
                  </w:pict>
                </mc:Fallback>
              </mc:AlternateConten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Wsparcie techniczne - czas reakcji serwisu w okresie gwarancji do 72 godziny </w:t>
            </w:r>
            <w:r>
              <w:rPr>
                <w:color w:val="000000"/>
                <w:sz w:val="22"/>
                <w:szCs w:val="22"/>
              </w:rPr>
              <w:t xml:space="preserve">od zgłoszenia, obejmuje kontakt  lub przyjazd serwisu w celu zdiagnozowania usterki. 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 w:firstLine="0"/>
              <w:jc w:val="left"/>
            </w:pPr>
            <w:r>
              <w:rPr>
                <w:rFonts w:cs="Times New Roman"/>
                <w:sz w:val="22"/>
                <w:szCs w:val="22"/>
              </w:rPr>
              <w:t xml:space="preserve">Dokument gwarancyjny. Gwarancja na okres 12 miesięcy od dnia podpisania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protokołu odbioru przedmiotu zamówienia. 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  <w:tr w:rsidR="0019463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Instalacja, </w:t>
            </w:r>
            <w:r>
              <w:rPr>
                <w:rFonts w:ascii="Times New Roman" w:hAnsi="Times New Roman"/>
                <w:bCs/>
                <w:color w:val="000000"/>
              </w:rPr>
              <w:t xml:space="preserve">uruchamianie i instruktaż rozruchowy piły taśmowej CNC. </w:t>
            </w:r>
          </w:p>
          <w:p w:rsidR="00194635" w:rsidRDefault="00194635">
            <w:pPr>
              <w:pStyle w:val="western"/>
              <w:tabs>
                <w:tab w:val="left" w:pos="2085"/>
              </w:tabs>
              <w:spacing w:before="0"/>
              <w:ind w:left="-5" w:firstLine="0"/>
              <w:jc w:val="left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635" w:rsidRDefault="00033C9A">
            <w:pPr>
              <w:pStyle w:val="western"/>
              <w:tabs>
                <w:tab w:val="left" w:pos="2085"/>
              </w:tabs>
              <w:spacing w:before="0"/>
              <w:ind w:left="-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TAK/NIE*</w:t>
            </w:r>
          </w:p>
        </w:tc>
      </w:tr>
    </w:tbl>
    <w:p w:rsidR="00194635" w:rsidRDefault="00033C9A">
      <w:pPr>
        <w:pStyle w:val="Standard"/>
        <w:tabs>
          <w:tab w:val="left" w:pos="6165"/>
        </w:tabs>
        <w:rPr>
          <w:rFonts w:cs="Times New Roman"/>
          <w:i/>
          <w:iCs/>
          <w:color w:val="000000"/>
          <w:sz w:val="22"/>
          <w:szCs w:val="22"/>
        </w:rPr>
      </w:pPr>
      <w:r>
        <w:rPr>
          <w:rFonts w:cs="Times New Roman"/>
          <w:i/>
          <w:iCs/>
          <w:color w:val="000000"/>
          <w:sz w:val="22"/>
          <w:szCs w:val="22"/>
        </w:rPr>
        <w:t>* niepotrzebne skreślić</w:t>
      </w:r>
    </w:p>
    <w:p w:rsidR="00194635" w:rsidRDefault="00194635">
      <w:pPr>
        <w:pStyle w:val="Standard"/>
        <w:tabs>
          <w:tab w:val="left" w:pos="6165"/>
        </w:tabs>
        <w:rPr>
          <w:rFonts w:cs="Times New Roman"/>
          <w:i/>
          <w:iCs/>
          <w:color w:val="000000"/>
          <w:sz w:val="22"/>
          <w:szCs w:val="22"/>
        </w:rPr>
      </w:pPr>
    </w:p>
    <w:p w:rsidR="00194635" w:rsidRDefault="00194635">
      <w:pPr>
        <w:pStyle w:val="Standard"/>
        <w:tabs>
          <w:tab w:val="left" w:pos="6165"/>
        </w:tabs>
        <w:rPr>
          <w:rFonts w:cs="Times New Roman"/>
          <w:i/>
          <w:iCs/>
          <w:color w:val="000000"/>
          <w:sz w:val="22"/>
          <w:szCs w:val="22"/>
        </w:rPr>
      </w:pPr>
    </w:p>
    <w:p w:rsidR="00194635" w:rsidRDefault="00033C9A">
      <w:pPr>
        <w:jc w:val="both"/>
      </w:pPr>
      <w:r>
        <w:rPr>
          <w:i/>
          <w:iCs/>
          <w:color w:val="000000"/>
          <w:sz w:val="22"/>
          <w:szCs w:val="22"/>
        </w:rPr>
        <w:t xml:space="preserve">Oświadczam/y, że zaoferowana piła taśmowa CNC spełnia minimalne wymagane przez Zamawiającego parametry cięcia, opisane w </w:t>
      </w:r>
      <w:r>
        <w:rPr>
          <w:b/>
          <w:bCs/>
          <w:i/>
          <w:iCs/>
          <w:color w:val="000000"/>
          <w:sz w:val="22"/>
          <w:szCs w:val="22"/>
        </w:rPr>
        <w:t>Tabeli nr 1</w:t>
      </w:r>
      <w:r>
        <w:rPr>
          <w:i/>
          <w:iCs/>
          <w:color w:val="000000"/>
          <w:sz w:val="22"/>
          <w:szCs w:val="22"/>
        </w:rPr>
        <w:t xml:space="preserve"> znajdującej się w </w:t>
      </w:r>
      <w:r>
        <w:rPr>
          <w:i/>
          <w:iCs/>
          <w:color w:val="000000"/>
          <w:sz w:val="22"/>
          <w:szCs w:val="22"/>
        </w:rPr>
        <w:t xml:space="preserve">rozdziale III Przedmiot zamówienia, wraz z szczegółowym opisem przedmiotu zamówienia Zapytania ofertowego nr 04/02/2021 z dnia 17.02.2021r. </w:t>
      </w:r>
    </w:p>
    <w:p w:rsidR="00194635" w:rsidRDefault="00194635">
      <w:pPr>
        <w:pStyle w:val="Standard"/>
        <w:tabs>
          <w:tab w:val="left" w:pos="6165"/>
        </w:tabs>
        <w:rPr>
          <w:rFonts w:cs="Times New Roman"/>
          <w:i/>
          <w:iCs/>
          <w:sz w:val="22"/>
          <w:szCs w:val="22"/>
        </w:rPr>
      </w:pPr>
    </w:p>
    <w:p w:rsidR="00194635" w:rsidRDefault="0019463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94635" w:rsidRDefault="00033C9A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color w:val="000000"/>
        </w:rPr>
        <w:t>Na przedmiot dostawy udzielamy gwarancji jakości na okres: 12 miesięcy, liczony od dnia podpisania protokołu odbi</w:t>
      </w:r>
      <w:r>
        <w:rPr>
          <w:rFonts w:ascii="Times New Roman" w:hAnsi="Times New Roman" w:cs="Times New Roman"/>
          <w:b/>
          <w:bCs/>
          <w:color w:val="000000"/>
        </w:rPr>
        <w:t xml:space="preserve">oru zamówienia bez zastrzeżeń. </w:t>
      </w:r>
    </w:p>
    <w:p w:rsidR="00194635" w:rsidRDefault="0019463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94635" w:rsidRDefault="00033C9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Zobowiązujemy się wykonać całość zamówienia do: ……… tygodni, licząc od daty podpisania umowy.</w:t>
      </w:r>
    </w:p>
    <w:p w:rsidR="00194635" w:rsidRDefault="0019463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94635" w:rsidRDefault="00033C9A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color w:val="000000"/>
        </w:rPr>
        <w:t>Termin związania ofertą: 30 dni od dnia upływu terminu składania ofert.</w:t>
      </w:r>
    </w:p>
    <w:p w:rsidR="00194635" w:rsidRDefault="0019463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</w:p>
    <w:p w:rsidR="00194635" w:rsidRDefault="00033C9A">
      <w:pPr>
        <w:pStyle w:val="Standard"/>
        <w:rPr>
          <w:rFonts w:cs="Times New Roman"/>
          <w:b/>
          <w:bCs/>
          <w:color w:val="000000"/>
          <w:sz w:val="22"/>
          <w:szCs w:val="22"/>
          <w:u w:val="single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</w:rPr>
        <w:t>Oświadczenia Wykonawcy: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Oświadczam/y, że zapoznaliśmy/z</w:t>
      </w:r>
      <w:r>
        <w:rPr>
          <w:rFonts w:ascii="Times New Roman" w:hAnsi="Times New Roman" w:cs="Times New Roman"/>
          <w:color w:val="000000"/>
        </w:rPr>
        <w:t>apoznałem się z treścią Zapytania ofertowego nr 04/02/2021 z dnia 17.02.2021r. w tym z opisem przedmiotu zamówienia (rozdział III zapytania ofertowego), oraz wszystkimi załącznikami do Zapytania ofertowego, tj. oświadczeniem Wykonawcy (zał. nr 2), Umową (z</w:t>
      </w:r>
      <w:r>
        <w:rPr>
          <w:rFonts w:ascii="Times New Roman" w:hAnsi="Times New Roman" w:cs="Times New Roman"/>
          <w:color w:val="000000"/>
        </w:rPr>
        <w:t xml:space="preserve">ał. nr 3) oraz klauzulą RODO (zał. nr 4) i nie wnosimy/nie wnoszę zastrzeżeń do ww. dokumentów, przyjmujemy/przyjmuję warunki w nich zawarte oraz spełniam/spełniamy wszelkie postawione w nich warunki. 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Style w:val="Pogrubienie"/>
          <w:rFonts w:ascii="Times New Roman" w:hAnsi="Times New Roman" w:cs="Times New Roman"/>
          <w:b w:val="0"/>
        </w:rPr>
        <w:t xml:space="preserve">Oświadczam/y, że posiadam/my wiedzę oraz uprawnienia </w:t>
      </w:r>
      <w:r>
        <w:rPr>
          <w:rStyle w:val="Pogrubienie"/>
          <w:rFonts w:ascii="Times New Roman" w:hAnsi="Times New Roman" w:cs="Times New Roman"/>
          <w:b w:val="0"/>
        </w:rPr>
        <w:t>do realizacji przedmiotu zamówienia.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Oświadczam/y, że Wykonawca nie znajduje się w stanie upadłości oraz nie znajduje się w stanie likwidacji. 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Oświadczam/y, że Wykonawca znajduje się w sytuacji ekonomicznej i finansowej niezbędnej do realizacji przedmiotu</w:t>
      </w:r>
      <w:r>
        <w:rPr>
          <w:rFonts w:ascii="Times New Roman" w:hAnsi="Times New Roman" w:cs="Times New Roman"/>
          <w:color w:val="000000"/>
        </w:rPr>
        <w:t xml:space="preserve"> zamówienia. 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Wykonawca oświadcza, że oferta może być upubliczniona w związku z planową realizacją przez Zamawiającego projektu dofinansowanego w ramach Poddziałania 3.2.2 </w:t>
      </w:r>
      <w:r>
        <w:rPr>
          <w:rFonts w:ascii="Times New Roman" w:hAnsi="Times New Roman" w:cs="Times New Roman"/>
          <w:i/>
          <w:iCs/>
          <w:color w:val="000000"/>
        </w:rPr>
        <w:t xml:space="preserve">„Kredyt na innowacje technologiczne” </w:t>
      </w:r>
      <w:r>
        <w:rPr>
          <w:rFonts w:ascii="Times New Roman" w:hAnsi="Times New Roman" w:cs="Times New Roman"/>
          <w:color w:val="000000"/>
        </w:rPr>
        <w:t>Programu Operacyjnego Inteligentny Rozwój 2014-</w:t>
      </w:r>
      <w:r>
        <w:rPr>
          <w:rFonts w:ascii="Times New Roman" w:hAnsi="Times New Roman" w:cs="Times New Roman"/>
          <w:color w:val="000000"/>
        </w:rPr>
        <w:t>2020, współfinansowanego ze środków Europejskiego Funduszu Rozwoju Regionalnego.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Oświadczam/y, że oferowana cena zamówienia uwzględnia wszystkie koszty związane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z zamówieniem – uwzględniając zakres zamówienia podany w Zapytaniu ofertowym (OPZ) - oraz uwzg</w:t>
      </w:r>
      <w:r>
        <w:rPr>
          <w:rFonts w:ascii="Times New Roman" w:hAnsi="Times New Roman" w:cs="Times New Roman"/>
          <w:color w:val="000000"/>
        </w:rPr>
        <w:t>lędnia wszystkie uwarunkowania i czynniki związane z realizacją zamówienia.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Oświadczam/y, że w przypadku, gdy moja/nasza oferta zostanie uznana za najkorzystniejszą zobowiązujemy się podpisać Umowę o treści wskazanej w załączniku nr 3 do Zapytania ofertowe</w:t>
      </w:r>
      <w:r>
        <w:rPr>
          <w:rFonts w:ascii="Times New Roman" w:hAnsi="Times New Roman" w:cs="Times New Roman"/>
          <w:color w:val="000000"/>
        </w:rPr>
        <w:t>go, w miejscu i terminie wyznaczonym przez Zamawiającego.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Oświadczam/y, że oferowany przedmiot zamówienia spełnia wszystkie wymagania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Zamawiającego określone w Opisie przedmiotu zamówienia (rozdział III Zapytania ofertowego).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Style w:val="Pogrubienie"/>
          <w:rFonts w:ascii="Times New Roman" w:hAnsi="Times New Roman" w:cs="Times New Roman"/>
          <w:b w:val="0"/>
        </w:rPr>
        <w:t>Informujemy, że wybór naszej o</w:t>
      </w:r>
      <w:r>
        <w:rPr>
          <w:rStyle w:val="Pogrubienie"/>
          <w:rFonts w:ascii="Times New Roman" w:hAnsi="Times New Roman" w:cs="Times New Roman"/>
          <w:b w:val="0"/>
        </w:rPr>
        <w:t xml:space="preserve">ferty nie prowadzi / prowadzi* do powstania u Zamawiającego obowiązku podatkowego w następującym zakresie (UWAGA: wykonawca zobowiązany jest wypełnić </w:t>
      </w:r>
      <w:r>
        <w:rPr>
          <w:rStyle w:val="Pogrubienie"/>
          <w:rFonts w:ascii="Times New Roman" w:hAnsi="Times New Roman" w:cs="Times New Roman"/>
          <w:b w:val="0"/>
        </w:rPr>
        <w:lastRenderedPageBreak/>
        <w:t>poniższe informacje w przypadku powstania obowiązku podatkowego. Nazwa (rodzaj) towaru lub usługi powinna </w:t>
      </w:r>
      <w:r>
        <w:rPr>
          <w:rStyle w:val="Pogrubienie"/>
          <w:rFonts w:ascii="Times New Roman" w:hAnsi="Times New Roman" w:cs="Times New Roman"/>
          <w:b w:val="0"/>
        </w:rPr>
        <w:t xml:space="preserve">odpowiadać nazwom wskazanym w Polskiej klasyfikacji wyrobów i usług wprowadzonej Rozporządzeniem Rady Ministrów z dnia 29.10.2008 r. w sprawie Polskiej Klasyfikacji Wyrobów </w:t>
      </w:r>
      <w:r>
        <w:rPr>
          <w:rStyle w:val="Pogrubienie"/>
          <w:rFonts w:ascii="Times New Roman" w:hAnsi="Times New Roman" w:cs="Times New Roman"/>
          <w:b w:val="0"/>
        </w:rPr>
        <w:br/>
      </w:r>
      <w:r>
        <w:rPr>
          <w:rStyle w:val="Pogrubienie"/>
          <w:rFonts w:ascii="Times New Roman" w:hAnsi="Times New Roman" w:cs="Times New Roman"/>
          <w:b w:val="0"/>
        </w:rPr>
        <w:t>i Usług (PKWiU).</w:t>
      </w:r>
    </w:p>
    <w:p w:rsidR="00194635" w:rsidRDefault="00033C9A">
      <w:pPr>
        <w:pStyle w:val="Akapitzlist"/>
        <w:spacing w:after="0" w:line="240" w:lineRule="auto"/>
        <w:ind w:left="502"/>
        <w:jc w:val="both"/>
      </w:pPr>
      <w:r>
        <w:rPr>
          <w:rStyle w:val="Pogrubienie"/>
          <w:rFonts w:ascii="Times New Roman" w:hAnsi="Times New Roman" w:cs="Times New Roman"/>
          <w:b w:val="0"/>
        </w:rPr>
        <w:t>Nazwa (rodzaj) towaru: ……………………….. o wartości (bez kwoty podatku)</w:t>
      </w:r>
      <w:r>
        <w:rPr>
          <w:rStyle w:val="Pogrubienie"/>
          <w:rFonts w:ascii="Times New Roman" w:hAnsi="Times New Roman" w:cs="Times New Roman"/>
          <w:b w:val="0"/>
        </w:rPr>
        <w:t>: ……..….… zł netto.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Informacje i dokumenty zawarte na stronach nr od …….. do ……. stanowią tajemnicę przedsiębiorstwa w rozumieniu przepisów o zwalczaniu nieuczciwej konkurencji i zastrzegamy, że nie mogą być udostępniane. Uzasadnienie zastrzeżenia ww. </w:t>
      </w:r>
      <w:r>
        <w:rPr>
          <w:rFonts w:ascii="Times New Roman" w:hAnsi="Times New Roman" w:cs="Times New Roman"/>
          <w:color w:val="000000"/>
        </w:rPr>
        <w:t>dokumentów i informacji jako tajemnicy przedsiębiorstwa zostało zawarte ……………………………………………………………</w:t>
      </w:r>
    </w:p>
    <w:p w:rsidR="00194635" w:rsidRDefault="00033C9A">
      <w:pPr>
        <w:pStyle w:val="Akapitzlist"/>
        <w:spacing w:after="0" w:line="240" w:lineRule="auto"/>
        <w:ind w:left="502"/>
        <w:jc w:val="both"/>
      </w:pPr>
      <w:r>
        <w:rPr>
          <w:rFonts w:ascii="Times New Roman" w:hAnsi="Times New Roman" w:cs="Times New Roman"/>
          <w:i/>
          <w:iCs/>
          <w:color w:val="000000"/>
        </w:rPr>
        <w:t>***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W przypadku braku zastrzeżenia przez Wykonawcę tajemnicy przedsiębiorstwa, miejsca wykropkowane należy przekreślić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Oświadczamy, że wypełniłem/wypełniliśmy o</w:t>
      </w:r>
      <w:r>
        <w:rPr>
          <w:rFonts w:ascii="Times New Roman" w:hAnsi="Times New Roman" w:cs="Times New Roman"/>
          <w:color w:val="000000"/>
        </w:rPr>
        <w:t>bowiązki informacyjne przewidziane w art. 13 oraz art. 14 RODO</w:t>
      </w:r>
      <w:r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>
        <w:rPr>
          <w:rFonts w:ascii="Times New Roman" w:hAnsi="Times New Roman" w:cs="Times New Roman"/>
          <w:color w:val="000000"/>
        </w:rPr>
        <w:t xml:space="preserve"> wobec osób fizycznych, których dane osobowe zostały udostępnione Zamawiającemu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 xml:space="preserve">w związku </w:t>
      </w:r>
      <w:r>
        <w:rPr>
          <w:rFonts w:ascii="Times New Roman" w:hAnsi="Times New Roman" w:cs="Times New Roman"/>
        </w:rPr>
        <w:t xml:space="preserve">z postępowaniem objętym Zapytaniem ofertowym nr 04/02/2021 z dnia 17.02.2021r. 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Deklarujemy energochłonność piły taśmowej CNC na podstawie mocy silnika, tj. ……………………</w:t>
      </w:r>
    </w:p>
    <w:p w:rsidR="00194635" w:rsidRDefault="00033C9A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Załącznikami do niniejszej oferty są:</w:t>
      </w:r>
    </w:p>
    <w:p w:rsidR="00194635" w:rsidRDefault="00194635">
      <w:pPr>
        <w:jc w:val="both"/>
        <w:rPr>
          <w:color w:val="000000"/>
          <w:sz w:val="22"/>
          <w:szCs w:val="22"/>
        </w:rPr>
      </w:pPr>
    </w:p>
    <w:p w:rsidR="00194635" w:rsidRDefault="00033C9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a) Oświadczenie o braku powiązań kapitałowy</w:t>
      </w:r>
      <w:r>
        <w:rPr>
          <w:rFonts w:ascii="Times New Roman" w:hAnsi="Times New Roman" w:cs="Times New Roman"/>
          <w:color w:val="000000"/>
        </w:rPr>
        <w:t xml:space="preserve">ch i osobowych. </w:t>
      </w:r>
    </w:p>
    <w:p w:rsidR="00194635" w:rsidRDefault="00194635">
      <w:pPr>
        <w:rPr>
          <w:sz w:val="22"/>
          <w:szCs w:val="22"/>
        </w:rPr>
      </w:pPr>
    </w:p>
    <w:p w:rsidR="00194635" w:rsidRDefault="00033C9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…………………………………………….                 </w:t>
      </w:r>
    </w:p>
    <w:p w:rsidR="00194635" w:rsidRDefault="00033C9A">
      <w:pPr>
        <w:pStyle w:val="Akapitzlist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(miejscowość, data)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   </w:t>
      </w:r>
    </w:p>
    <w:p w:rsidR="00194635" w:rsidRDefault="0019463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194635" w:rsidRDefault="0019463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194635" w:rsidRDefault="00033C9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……………..….…………………………………..</w:t>
      </w:r>
    </w:p>
    <w:p w:rsidR="00194635" w:rsidRDefault="00033C9A">
      <w:pPr>
        <w:jc w:val="both"/>
      </w:pP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(pieczęć i podpis/y osób uprawnionych do reprezentowania Wykonawcy)</w:t>
      </w:r>
      <w:r>
        <w:rPr>
          <w:i/>
          <w:iCs/>
          <w:color w:val="000000"/>
          <w:sz w:val="22"/>
          <w:szCs w:val="22"/>
        </w:rPr>
        <w:t xml:space="preserve"> </w:t>
      </w:r>
    </w:p>
    <w:sectPr w:rsidR="00194635">
      <w:headerReference w:type="default" r:id="rId7"/>
      <w:footerReference w:type="default" r:id="rId8"/>
      <w:pgSz w:w="11906" w:h="16838"/>
      <w:pgMar w:top="1859" w:right="1134" w:bottom="2268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3C9A">
      <w:r>
        <w:separator/>
      </w:r>
    </w:p>
  </w:endnote>
  <w:endnote w:type="continuationSeparator" w:id="0">
    <w:p w:rsidR="00000000" w:rsidRDefault="0003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altName w:val="Calibri"/>
    <w:charset w:val="00"/>
    <w:family w:val="swiss"/>
    <w:pitch w:val="default"/>
  </w:font>
  <w:font w:name="OpenSymbol">
    <w:charset w:val="00"/>
    <w:family w:val="auto"/>
    <w:pitch w:val="default"/>
  </w:font>
  <w:font w:name="DejaVuSans, 'Times New Roman'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50" w:rsidRDefault="00033C9A">
    <w:pPr>
      <w:pStyle w:val="Standard"/>
      <w:widowControl/>
      <w:ind w:left="2368" w:right="360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TopAndBottom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73B50" w:rsidRDefault="00033C9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" filled="f" stroked="f">
              <v:textbox style="mso-fit-shape-to-text:t" inset="0,0,0,0">
                <w:txbxContent>
                  <w:p w:rsidR="00E73B50" w:rsidRDefault="00033C9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E73B50" w:rsidRDefault="00033C9A">
    <w:pPr>
      <w:pStyle w:val="Standard"/>
      <w:widowControl/>
      <w:spacing w:line="200" w:lineRule="atLeast"/>
      <w:ind w:left="1304" w:right="2948"/>
      <w:jc w:val="center"/>
    </w:pPr>
  </w:p>
  <w:p w:rsidR="00E73B50" w:rsidRDefault="00033C9A">
    <w:pPr>
      <w:pStyle w:val="Akapitzlist"/>
      <w:widowControl/>
      <w:spacing w:after="0" w:line="200" w:lineRule="atLeast"/>
      <w:ind w:left="1304" w:right="294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3C9A">
      <w:r>
        <w:rPr>
          <w:color w:val="000000"/>
        </w:rPr>
        <w:separator/>
      </w:r>
    </w:p>
  </w:footnote>
  <w:footnote w:type="continuationSeparator" w:id="0">
    <w:p w:rsidR="00000000" w:rsidRDefault="00033C9A">
      <w:r>
        <w:continuationSeparator/>
      </w:r>
    </w:p>
  </w:footnote>
  <w:footnote w:id="1">
    <w:p w:rsidR="00194635" w:rsidRDefault="00033C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Cs w:val="20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</w:t>
      </w:r>
      <w:r>
        <w:rPr>
          <w:sz w:val="18"/>
          <w:szCs w:val="18"/>
        </w:rPr>
        <w:t>rzepływu takich danych oraz uchylenia dyrektywy 95/46/WE (ogólne rozporządzenie o ochronie danych) (Dz. Urz. UE L 119 z 04.05.2016, str. 1).</w:t>
      </w:r>
    </w:p>
    <w:p w:rsidR="00194635" w:rsidRDefault="00194635">
      <w:pPr>
        <w:jc w:val="both"/>
      </w:pPr>
    </w:p>
    <w:p w:rsidR="00194635" w:rsidRDefault="00033C9A">
      <w:pPr>
        <w:pStyle w:val="Tekstprzypisudolnego"/>
        <w:jc w:val="both"/>
      </w:pPr>
      <w: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50" w:rsidRDefault="00033C9A">
    <w:pPr>
      <w:pStyle w:val="Headeruser"/>
      <w:tabs>
        <w:tab w:val="center" w:pos="4820"/>
        <w:tab w:val="right" w:pos="9072"/>
      </w:tabs>
      <w:spacing w:before="0"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</w:p>
  <w:p w:rsidR="00E73B50" w:rsidRDefault="00033C9A">
    <w:pPr>
      <w:pStyle w:val="Textbodyuser"/>
      <w:tabs>
        <w:tab w:val="center" w:pos="4820"/>
        <w:tab w:val="right" w:pos="9072"/>
      </w:tabs>
      <w:spacing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</w:p>
  <w:p w:rsidR="00E73B50" w:rsidRDefault="00033C9A">
    <w:pPr>
      <w:pStyle w:val="Textbodyuser"/>
      <w:tabs>
        <w:tab w:val="center" w:pos="4820"/>
        <w:tab w:val="right" w:pos="9072"/>
      </w:tabs>
      <w:spacing w:after="0"/>
      <w:jc w:val="center"/>
    </w:pPr>
    <w:r>
      <w:rPr>
        <w:rFonts w:ascii="Verdana" w:hAnsi="Verdana" w:cs="Verdana"/>
        <w:b/>
        <w:bCs/>
        <w:noProof/>
        <w:color w:val="004586"/>
        <w:sz w:val="18"/>
        <w:szCs w:val="18"/>
        <w:lang w:eastAsia="pl-PL" w:bidi="ar-SA"/>
      </w:rPr>
      <w:drawing>
        <wp:inline distT="0" distB="0" distL="0" distR="0">
          <wp:extent cx="6120134" cy="841376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4" cy="8413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73B50" w:rsidRDefault="00033C9A">
    <w:pPr>
      <w:pStyle w:val="Textbodyuser"/>
      <w:tabs>
        <w:tab w:val="center" w:pos="4820"/>
        <w:tab w:val="right" w:pos="9072"/>
      </w:tabs>
      <w:spacing w:after="0"/>
      <w:jc w:val="center"/>
      <w:rPr>
        <w:rFonts w:ascii="Verdana" w:hAnsi="Verdana" w:cs="Verdana"/>
        <w:b/>
        <w:bCs/>
        <w:color w:val="004586"/>
        <w:sz w:val="12"/>
        <w:szCs w:val="12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0A"/>
    <w:multiLevelType w:val="multilevel"/>
    <w:tmpl w:val="97F4D1B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3CF"/>
    <w:multiLevelType w:val="multilevel"/>
    <w:tmpl w:val="230AA71E"/>
    <w:styleLink w:val="WW8Num3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2ABB7071"/>
    <w:multiLevelType w:val="multilevel"/>
    <w:tmpl w:val="CA9EAE36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2CC36775"/>
    <w:multiLevelType w:val="multilevel"/>
    <w:tmpl w:val="65D05970"/>
    <w:styleLink w:val="WW8Num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CBC050E"/>
    <w:multiLevelType w:val="multilevel"/>
    <w:tmpl w:val="3F843B50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b/>
        <w:color w:val="0D0D0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470C0"/>
    <w:multiLevelType w:val="multilevel"/>
    <w:tmpl w:val="7C28760E"/>
    <w:styleLink w:val="WW8Num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246D34"/>
    <w:multiLevelType w:val="multilevel"/>
    <w:tmpl w:val="4E6271F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6AE2272"/>
    <w:multiLevelType w:val="multilevel"/>
    <w:tmpl w:val="35AC74D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color w:val="0D0D0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37092"/>
    <w:multiLevelType w:val="multilevel"/>
    <w:tmpl w:val="ADCAD162"/>
    <w:styleLink w:val="WW8Num9"/>
    <w:lvl w:ilvl="0">
      <w:start w:val="1"/>
      <w:numFmt w:val="decimal"/>
      <w:lvlText w:val="%1."/>
      <w:lvlJc w:val="left"/>
      <w:pPr>
        <w:ind w:left="425" w:hanging="425"/>
      </w:pPr>
      <w:rPr>
        <w:rFonts w:cs="Calibri"/>
        <w:b w:val="0"/>
        <w:bCs/>
        <w:iCs/>
        <w:color w:val="0D0D0D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Calibri"/>
        <w:b/>
        <w:iCs/>
        <w:color w:val="0D0D0D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/>
        <w:b/>
        <w:iCs/>
        <w:color w:val="0D0D0D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/>
        <w:b/>
        <w:iCs/>
        <w:color w:val="0D0D0D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  <w:b/>
        <w:iCs/>
        <w:color w:val="0D0D0D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/>
        <w:b/>
        <w:iCs/>
        <w:color w:val="0D0D0D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/>
        <w:b/>
        <w:iCs/>
        <w:color w:val="0D0D0D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/>
        <w:b/>
        <w:iCs/>
        <w:color w:val="0D0D0D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/>
        <w:b/>
        <w:iCs/>
        <w:color w:val="0D0D0D"/>
        <w:sz w:val="22"/>
      </w:rPr>
    </w:lvl>
  </w:abstractNum>
  <w:abstractNum w:abstractNumId="9" w15:restartNumberingAfterBreak="0">
    <w:nsid w:val="615B37C8"/>
    <w:multiLevelType w:val="multilevel"/>
    <w:tmpl w:val="4E4081B4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9950C1"/>
    <w:multiLevelType w:val="multilevel"/>
    <w:tmpl w:val="6002C7A0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25E4A1C"/>
    <w:multiLevelType w:val="multilevel"/>
    <w:tmpl w:val="B6009A5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C188D"/>
    <w:multiLevelType w:val="multilevel"/>
    <w:tmpl w:val="FA1E100A"/>
    <w:styleLink w:val="WW8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94668"/>
    <w:multiLevelType w:val="multilevel"/>
    <w:tmpl w:val="84727002"/>
    <w:styleLink w:val="WW8Num4"/>
    <w:lvl w:ilvl="0">
      <w:numFmt w:val="bullet"/>
      <w:lvlText w:val=""/>
      <w:lvlJc w:val="left"/>
      <w:pPr>
        <w:ind w:left="1788" w:hanging="360"/>
      </w:pPr>
    </w:lvl>
    <w:lvl w:ilvl="1">
      <w:numFmt w:val="bullet"/>
      <w:lvlText w:val="o"/>
      <w:lvlJc w:val="left"/>
      <w:pPr>
        <w:ind w:left="2508" w:hanging="360"/>
      </w:pPr>
    </w:lvl>
    <w:lvl w:ilvl="2">
      <w:numFmt w:val="bullet"/>
      <w:lvlText w:val=""/>
      <w:lvlJc w:val="left"/>
      <w:pPr>
        <w:ind w:left="3228" w:hanging="360"/>
      </w:pPr>
    </w:lvl>
    <w:lvl w:ilvl="3">
      <w:numFmt w:val="bullet"/>
      <w:lvlText w:val=""/>
      <w:lvlJc w:val="left"/>
      <w:pPr>
        <w:ind w:left="3948" w:hanging="360"/>
      </w:pPr>
    </w:lvl>
    <w:lvl w:ilvl="4">
      <w:numFmt w:val="bullet"/>
      <w:lvlText w:val="o"/>
      <w:lvlJc w:val="left"/>
      <w:pPr>
        <w:ind w:left="4668" w:hanging="360"/>
      </w:pPr>
    </w:lvl>
    <w:lvl w:ilvl="5">
      <w:numFmt w:val="bullet"/>
      <w:lvlText w:val=""/>
      <w:lvlJc w:val="left"/>
      <w:pPr>
        <w:ind w:left="5388" w:hanging="360"/>
      </w:pPr>
    </w:lvl>
    <w:lvl w:ilvl="6">
      <w:numFmt w:val="bullet"/>
      <w:lvlText w:val=""/>
      <w:lvlJc w:val="left"/>
      <w:pPr>
        <w:ind w:left="6108" w:hanging="360"/>
      </w:pPr>
    </w:lvl>
    <w:lvl w:ilvl="7">
      <w:numFmt w:val="bullet"/>
      <w:lvlText w:val="o"/>
      <w:lvlJc w:val="left"/>
      <w:pPr>
        <w:ind w:left="6828" w:hanging="360"/>
      </w:pPr>
    </w:lvl>
    <w:lvl w:ilvl="8">
      <w:numFmt w:val="bullet"/>
      <w:lvlText w:val=""/>
      <w:lvlJc w:val="left"/>
      <w:pPr>
        <w:ind w:left="7548" w:hanging="3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4635"/>
    <w:rsid w:val="00033C9A"/>
    <w:rsid w:val="001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8548D-4A46-4774-AA6E-C5BF8E0F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Headeruser">
    <w:name w:val="Header (user)"/>
    <w:basedOn w:val="Standarduser"/>
    <w:next w:val="Textbodyuser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Style5">
    <w:name w:val="Style5"/>
    <w:basedOn w:val="Standard"/>
    <w:pPr>
      <w:spacing w:line="206" w:lineRule="exact"/>
    </w:pPr>
  </w:style>
  <w:style w:type="paragraph" w:customStyle="1" w:styleId="western">
    <w:name w:val="western"/>
    <w:basedOn w:val="Standard"/>
    <w:pPr>
      <w:suppressAutoHyphens w:val="0"/>
      <w:spacing w:before="100" w:line="360" w:lineRule="auto"/>
      <w:ind w:firstLine="709"/>
      <w:jc w:val="both"/>
    </w:pPr>
    <w:rPr>
      <w:color w:val="000000"/>
      <w:lang w:eastAsia="pl-PL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szCs w:val="21"/>
    </w:rPr>
  </w:style>
  <w:style w:type="character" w:customStyle="1" w:styleId="StopkaZnak">
    <w:name w:val="Stopka Znak"/>
    <w:rPr>
      <w:szCs w:val="21"/>
    </w:rPr>
  </w:style>
  <w:style w:type="character" w:customStyle="1" w:styleId="st">
    <w:name w:val="st"/>
    <w:basedOn w:val="Domylnaczcionkaakapitu1"/>
  </w:style>
  <w:style w:type="character" w:styleId="Uwydatnienie">
    <w:name w:val="Emphasis"/>
    <w:rPr>
      <w:i/>
      <w:iCs/>
    </w:rPr>
  </w:style>
  <w:style w:type="character" w:customStyle="1" w:styleId="TekstdymkaZnak">
    <w:name w:val="Tekst dymka Znak"/>
    <w:rPr>
      <w:rFonts w:ascii="Segoe UI" w:eastAsia="SimSun, 宋体" w:hAnsi="Segoe UI" w:cs="Mangal"/>
      <w:kern w:val="3"/>
      <w:sz w:val="18"/>
      <w:szCs w:val="16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</w:style>
  <w:style w:type="character" w:customStyle="1" w:styleId="WW8Num12z1">
    <w:name w:val="WW8Num12z1"/>
    <w:rPr>
      <w:rFonts w:cs="Arial"/>
      <w:color w:val="0D0D0D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9z0">
    <w:name w:val="WW8Num9z0"/>
    <w:rPr>
      <w:rFonts w:cs="Calibri"/>
      <w:b w:val="0"/>
      <w:bCs/>
      <w:iCs/>
      <w:color w:val="0D0D0D"/>
    </w:rPr>
  </w:style>
  <w:style w:type="character" w:customStyle="1" w:styleId="WW8Num9z1">
    <w:name w:val="WW8Num9z1"/>
    <w:rPr>
      <w:rFonts w:cs="Calibri"/>
      <w:b/>
      <w:iCs/>
      <w:color w:val="0D0D0D"/>
      <w:sz w:val="22"/>
    </w:rPr>
  </w:style>
  <w:style w:type="character" w:customStyle="1" w:styleId="WW8Num10z0">
    <w:name w:val="WW8Num10z0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WW8Num11z0">
    <w:name w:val="WW8Num11z0"/>
    <w:rPr>
      <w:b/>
      <w:color w:val="0D0D0D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uppressAutoHyphens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rPr>
      <w:sz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lang w:eastAsia="pl-PL" w:bidi="ar-SA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ormalnyWeb">
    <w:name w:val="Normal (Web)"/>
    <w:basedOn w:val="Normalny"/>
    <w:rPr>
      <w:rFonts w:eastAsia="Calibri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apple-converted-space">
    <w:name w:val="apple-converted-space"/>
    <w:basedOn w:val="Domylnaczcionkaakapitu"/>
  </w:style>
  <w:style w:type="character" w:customStyle="1" w:styleId="AkapitzlistZnak">
    <w:name w:val="Akapit z listą Znak"/>
    <w:rPr>
      <w:rFonts w:ascii="Calibri" w:eastAsia="Calibri" w:hAnsi="Calibri" w:cs="Calibri, Calibri"/>
      <w:sz w:val="22"/>
      <w:szCs w:val="22"/>
      <w:lang w:eastAsia="en-US"/>
    </w:rPr>
  </w:style>
  <w:style w:type="character" w:styleId="Pogrubienie">
    <w:name w:val="Strong"/>
    <w:basedOn w:val="Domylnaczcionkaakapitu"/>
    <w:rPr>
      <w:b/>
      <w:bCs/>
    </w:rPr>
  </w:style>
  <w:style w:type="paragraph" w:styleId="Bezodstpw">
    <w:name w:val="No Spacing"/>
    <w:pPr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12">
    <w:name w:val="WW8Num12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4">
    <w:name w:val="WW8Num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Kamil</cp:lastModifiedBy>
  <cp:revision>2</cp:revision>
  <cp:lastPrinted>2018-07-24T12:48:00Z</cp:lastPrinted>
  <dcterms:created xsi:type="dcterms:W3CDTF">2021-02-17T18:24:00Z</dcterms:created>
  <dcterms:modified xsi:type="dcterms:W3CDTF">2021-02-17T18:24:00Z</dcterms:modified>
</cp:coreProperties>
</file>